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5924C" w14:textId="77777777" w:rsidR="002A3771" w:rsidRPr="002A3771" w:rsidRDefault="002A3771" w:rsidP="002A3771">
      <w:pPr>
        <w:pBdr>
          <w:bottom w:val="single" w:sz="4" w:space="1" w:color="auto"/>
        </w:pBdr>
        <w:spacing w:line="276" w:lineRule="auto"/>
        <w:jc w:val="center"/>
        <w:rPr>
          <w:rFonts w:eastAsia="Calibri"/>
          <w:bCs w:val="0"/>
          <w:lang w:eastAsia="bg-BG"/>
        </w:rPr>
      </w:pPr>
      <w:r w:rsidRPr="002A3771">
        <w:rPr>
          <w:rFonts w:eastAsia="Calibri"/>
          <w:bCs w:val="0"/>
          <w:lang w:eastAsia="bg-BG"/>
        </w:rPr>
        <w:t>ОБЩИНСКА ИЗБИРАТЕЛНА КОМИСИЯ</w:t>
      </w:r>
    </w:p>
    <w:p w14:paraId="36AA3B3D" w14:textId="77777777" w:rsidR="002A3771" w:rsidRPr="002A3771" w:rsidRDefault="002A3771" w:rsidP="002A3771">
      <w:pPr>
        <w:spacing w:line="276" w:lineRule="auto"/>
        <w:jc w:val="center"/>
        <w:rPr>
          <w:rFonts w:eastAsia="Calibri" w:cs="Times New Roman CYR"/>
          <w:b w:val="0"/>
          <w:bCs w:val="0"/>
          <w:lang w:eastAsia="bg-BG"/>
        </w:rPr>
      </w:pPr>
      <w:r w:rsidRPr="002A3771">
        <w:rPr>
          <w:rFonts w:eastAsia="Calibri" w:cs="Times New Roman CYR"/>
          <w:b w:val="0"/>
          <w:bCs w:val="0"/>
          <w:lang w:eastAsia="bg-BG"/>
        </w:rPr>
        <w:t>СТАРА ЗАГОРА</w:t>
      </w:r>
    </w:p>
    <w:p w14:paraId="3BAF6488" w14:textId="77777777" w:rsidR="002A3771" w:rsidRPr="002A3771" w:rsidRDefault="002A3771" w:rsidP="002A3771">
      <w:pPr>
        <w:ind w:firstLine="851"/>
        <w:jc w:val="both"/>
        <w:rPr>
          <w:rFonts w:eastAsia="Calibri"/>
          <w:b w:val="0"/>
          <w:bCs w:val="0"/>
          <w:lang w:val="en-US" w:eastAsia="bg-BG"/>
        </w:rPr>
      </w:pPr>
    </w:p>
    <w:p w14:paraId="52B09949" w14:textId="77777777" w:rsidR="002A3771" w:rsidRPr="002A3771" w:rsidRDefault="002A3771" w:rsidP="002A3771">
      <w:pPr>
        <w:jc w:val="center"/>
        <w:rPr>
          <w:rFonts w:eastAsia="Calibri"/>
          <w:bCs w:val="0"/>
          <w:sz w:val="32"/>
          <w:szCs w:val="32"/>
          <w:lang w:eastAsia="bg-BG"/>
        </w:rPr>
      </w:pPr>
      <w:r w:rsidRPr="002A3771">
        <w:rPr>
          <w:rFonts w:eastAsia="Calibri"/>
          <w:bCs w:val="0"/>
          <w:sz w:val="32"/>
          <w:szCs w:val="32"/>
          <w:lang w:eastAsia="bg-BG"/>
        </w:rPr>
        <w:t>П  Р  О  Т  О  К  О  Л</w:t>
      </w:r>
    </w:p>
    <w:p w14:paraId="5BF5643A" w14:textId="2E9276DF" w:rsidR="002A3771" w:rsidRPr="002A3771" w:rsidRDefault="002A3771" w:rsidP="002A3771">
      <w:pPr>
        <w:jc w:val="center"/>
        <w:rPr>
          <w:rFonts w:eastAsia="Calibri"/>
          <w:bCs w:val="0"/>
          <w:lang w:val="en-US" w:eastAsia="bg-BG"/>
        </w:rPr>
      </w:pPr>
      <w:r w:rsidRPr="002A3771">
        <w:rPr>
          <w:rFonts w:eastAsia="Calibri"/>
          <w:bCs w:val="0"/>
          <w:lang w:eastAsia="bg-BG"/>
        </w:rPr>
        <w:t xml:space="preserve">№  </w:t>
      </w:r>
      <w:r>
        <w:rPr>
          <w:rFonts w:eastAsia="Calibri"/>
          <w:bCs w:val="0"/>
          <w:lang w:eastAsia="bg-BG"/>
        </w:rPr>
        <w:t>78</w:t>
      </w:r>
    </w:p>
    <w:p w14:paraId="7012F5AF" w14:textId="3F1F09CA" w:rsidR="002A3771" w:rsidRPr="002A3771" w:rsidRDefault="002A3771" w:rsidP="002A3771">
      <w:pPr>
        <w:jc w:val="center"/>
        <w:rPr>
          <w:rFonts w:eastAsia="Calibri"/>
          <w:b w:val="0"/>
          <w:bCs w:val="0"/>
          <w:sz w:val="26"/>
          <w:szCs w:val="26"/>
          <w:lang w:eastAsia="bg-BG"/>
        </w:rPr>
      </w:pPr>
      <w:r w:rsidRPr="002A3771">
        <w:rPr>
          <w:rFonts w:eastAsia="Calibri"/>
          <w:b w:val="0"/>
          <w:bCs w:val="0"/>
          <w:sz w:val="26"/>
          <w:szCs w:val="26"/>
          <w:lang w:eastAsia="bg-BG"/>
        </w:rPr>
        <w:t xml:space="preserve">гр. Стара Загора, </w:t>
      </w:r>
      <w:r w:rsidRPr="000E20B0">
        <w:rPr>
          <w:rFonts w:eastAsia="Calibri"/>
          <w:b w:val="0"/>
          <w:bCs w:val="0"/>
          <w:sz w:val="26"/>
          <w:szCs w:val="26"/>
          <w:lang w:eastAsia="bg-BG"/>
        </w:rPr>
        <w:t>02.02.2026</w:t>
      </w:r>
      <w:r w:rsidRPr="002A3771">
        <w:rPr>
          <w:rFonts w:eastAsia="Calibri"/>
          <w:b w:val="0"/>
          <w:bCs w:val="0"/>
          <w:sz w:val="26"/>
          <w:szCs w:val="26"/>
          <w:lang w:eastAsia="bg-BG"/>
        </w:rPr>
        <w:t>г.</w:t>
      </w:r>
    </w:p>
    <w:p w14:paraId="22683B01" w14:textId="77777777" w:rsidR="002A3771" w:rsidRPr="002A3771" w:rsidRDefault="002A3771" w:rsidP="002A3771">
      <w:pPr>
        <w:ind w:firstLine="851"/>
        <w:jc w:val="both"/>
        <w:rPr>
          <w:rFonts w:eastAsia="Calibri"/>
          <w:bCs w:val="0"/>
          <w:sz w:val="26"/>
          <w:szCs w:val="26"/>
          <w:lang w:eastAsia="bg-BG"/>
        </w:rPr>
      </w:pPr>
    </w:p>
    <w:p w14:paraId="13AC55BB" w14:textId="4DCF3D9C" w:rsidR="002A3771" w:rsidRPr="002A3771" w:rsidRDefault="002A3771" w:rsidP="002A3771">
      <w:pPr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Днес, 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02.02.2026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 год. в 12: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0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0 часа се проведе Заседание на ОБЩИНСКА ИЗБИРАТЕЛНА КОМИСИЯ Стара Загора, при следния</w:t>
      </w:r>
    </w:p>
    <w:p w14:paraId="55619B88" w14:textId="77777777" w:rsidR="002A3771" w:rsidRPr="002A3771" w:rsidRDefault="002A3771" w:rsidP="002A3771">
      <w:pPr>
        <w:jc w:val="both"/>
        <w:rPr>
          <w:rFonts w:eastAsia="Calibri"/>
          <w:b w:val="0"/>
          <w:bCs w:val="0"/>
          <w:sz w:val="24"/>
          <w:szCs w:val="24"/>
          <w:lang w:val="en-US" w:eastAsia="bg-BG"/>
        </w:rPr>
      </w:pPr>
    </w:p>
    <w:p w14:paraId="1C989DE1" w14:textId="77777777" w:rsidR="002A3771" w:rsidRPr="002A3771" w:rsidRDefault="002A3771" w:rsidP="002A3771">
      <w:pPr>
        <w:jc w:val="center"/>
        <w:rPr>
          <w:rFonts w:eastAsia="Calibri"/>
          <w:bCs w:val="0"/>
          <w:sz w:val="24"/>
          <w:szCs w:val="24"/>
          <w:lang w:eastAsia="bg-BG"/>
        </w:rPr>
      </w:pPr>
      <w:r w:rsidRPr="002A3771">
        <w:rPr>
          <w:rFonts w:eastAsia="Calibri"/>
          <w:bCs w:val="0"/>
          <w:sz w:val="24"/>
          <w:szCs w:val="24"/>
          <w:lang w:eastAsia="bg-BG"/>
        </w:rPr>
        <w:t>ДНЕВЕН РЕД :</w:t>
      </w:r>
    </w:p>
    <w:p w14:paraId="25ED82AD" w14:textId="77777777" w:rsidR="002A3771" w:rsidRPr="002A3771" w:rsidRDefault="002A3771" w:rsidP="002A3771">
      <w:pPr>
        <w:spacing w:line="360" w:lineRule="atLeast"/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23BAFAB2" w14:textId="1E02E297" w:rsidR="002A3771" w:rsidRPr="002A3771" w:rsidRDefault="002A3771" w:rsidP="002A3771">
      <w:pPr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eastAsia="Times New Roman"/>
          <w:b w:val="0"/>
          <w:bCs w:val="0"/>
          <w:sz w:val="24"/>
          <w:szCs w:val="24"/>
          <w:lang w:eastAsia="bg-BG"/>
        </w:rPr>
      </w:pPr>
      <w:bookmarkStart w:id="0" w:name="_Hlk220922776"/>
      <w:r w:rsidRPr="002A3771">
        <w:rPr>
          <w:rFonts w:eastAsia="Calibri"/>
          <w:b w:val="0"/>
          <w:bCs w:val="0"/>
          <w:sz w:val="24"/>
          <w:szCs w:val="24"/>
        </w:rPr>
        <w:t xml:space="preserve">Разглеждане на влязло в сила решение </w:t>
      </w:r>
      <w:r w:rsidR="00A836B0">
        <w:rPr>
          <w:rFonts w:eastAsia="Calibri"/>
          <w:b w:val="0"/>
          <w:bCs w:val="0"/>
          <w:sz w:val="24"/>
          <w:szCs w:val="24"/>
        </w:rPr>
        <w:t>по адм.д.№9987/2024г. на</w:t>
      </w:r>
      <w:r w:rsidRPr="002A3771">
        <w:rPr>
          <w:rFonts w:eastAsia="Calibri"/>
          <w:b w:val="0"/>
          <w:bCs w:val="0"/>
          <w:sz w:val="24"/>
          <w:szCs w:val="24"/>
        </w:rPr>
        <w:t xml:space="preserve"> ВАС</w:t>
      </w:r>
    </w:p>
    <w:bookmarkEnd w:id="0"/>
    <w:p w14:paraId="57303BF4" w14:textId="0FAE3007" w:rsidR="002A3771" w:rsidRPr="002A3771" w:rsidRDefault="002A3771" w:rsidP="002A3771">
      <w:pPr>
        <w:spacing w:beforeAutospacing="1" w:after="150" w:afterAutospacing="1"/>
        <w:jc w:val="both"/>
        <w:rPr>
          <w:rFonts w:eastAsia="Times New Roman"/>
          <w:b w:val="0"/>
          <w:bCs w:val="0"/>
          <w:sz w:val="24"/>
          <w:szCs w:val="24"/>
          <w:lang w:eastAsia="bg-BG"/>
        </w:rPr>
      </w:pP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ab/>
        <w:t xml:space="preserve">Докладва: </w:t>
      </w:r>
      <w:r w:rsidRPr="000E20B0">
        <w:rPr>
          <w:rFonts w:eastAsia="Times New Roman"/>
          <w:b w:val="0"/>
          <w:bCs w:val="0"/>
          <w:sz w:val="24"/>
          <w:szCs w:val="24"/>
          <w:lang w:eastAsia="bg-BG"/>
        </w:rPr>
        <w:t>Златина Йовчева</w:t>
      </w:r>
    </w:p>
    <w:p w14:paraId="7078EFCE" w14:textId="77777777" w:rsidR="002A3771" w:rsidRPr="002A3771" w:rsidRDefault="002A3771" w:rsidP="002A3771">
      <w:pPr>
        <w:shd w:val="clear" w:color="auto" w:fill="FFFFFF"/>
        <w:spacing w:after="150"/>
        <w:ind w:firstLine="708"/>
        <w:jc w:val="both"/>
        <w:rPr>
          <w:rFonts w:eastAsia="Times New Roman"/>
          <w:b w:val="0"/>
          <w:bCs w:val="0"/>
          <w:sz w:val="24"/>
          <w:szCs w:val="24"/>
        </w:rPr>
      </w:pPr>
      <w:r w:rsidRPr="002A3771">
        <w:rPr>
          <w:rFonts w:eastAsia="Times New Roman"/>
          <w:b w:val="0"/>
          <w:bCs w:val="0"/>
          <w:sz w:val="24"/>
          <w:szCs w:val="24"/>
        </w:rPr>
        <w:tab/>
      </w:r>
      <w:r w:rsidRPr="002A3771">
        <w:rPr>
          <w:rFonts w:eastAsia="Times New Roman"/>
          <w:b w:val="0"/>
          <w:bCs w:val="0"/>
          <w:sz w:val="24"/>
          <w:szCs w:val="24"/>
        </w:rPr>
        <w:tab/>
      </w:r>
      <w:r w:rsidRPr="002A3771">
        <w:rPr>
          <w:rFonts w:eastAsia="Times New Roman"/>
          <w:b w:val="0"/>
          <w:bCs w:val="0"/>
          <w:sz w:val="24"/>
          <w:szCs w:val="24"/>
        </w:rPr>
        <w:tab/>
      </w:r>
      <w:r w:rsidRPr="002A3771">
        <w:rPr>
          <w:rFonts w:eastAsia="Times New Roman"/>
          <w:b w:val="0"/>
          <w:bCs w:val="0"/>
          <w:sz w:val="24"/>
          <w:szCs w:val="24"/>
        </w:rPr>
        <w:tab/>
      </w:r>
      <w:r w:rsidRPr="002A3771">
        <w:rPr>
          <w:rFonts w:eastAsia="Times New Roman"/>
          <w:b w:val="0"/>
          <w:bCs w:val="0"/>
          <w:sz w:val="24"/>
          <w:szCs w:val="24"/>
        </w:rPr>
        <w:tab/>
      </w:r>
    </w:p>
    <w:p w14:paraId="049F233F" w14:textId="0EB21295" w:rsidR="005833F7" w:rsidRPr="000E20B0" w:rsidRDefault="002A3771" w:rsidP="005833F7">
      <w:pPr>
        <w:jc w:val="both"/>
        <w:rPr>
          <w:rFonts w:eastAsia="Calibri"/>
          <w:b w:val="0"/>
          <w:bCs w:val="0"/>
          <w:sz w:val="24"/>
          <w:szCs w:val="24"/>
          <w:u w:val="single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u w:val="single"/>
          <w:lang w:eastAsia="bg-BG"/>
        </w:rPr>
        <w:t xml:space="preserve">На заседанието присъстват: </w:t>
      </w:r>
    </w:p>
    <w:p w14:paraId="6817D9A3" w14:textId="2BEA324C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Диляна Бончева Божкова – зам.-председател</w:t>
      </w:r>
    </w:p>
    <w:p w14:paraId="7605336E" w14:textId="7C7584FF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Денчо Иванов Денев - зам.-председател</w:t>
      </w:r>
    </w:p>
    <w:p w14:paraId="4092EE69" w14:textId="44EB3EFC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Златина Минчева Йовчева - зам.-председател</w:t>
      </w:r>
    </w:p>
    <w:p w14:paraId="5FD0F7E7" w14:textId="4A7EABF3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proofErr w:type="spellStart"/>
      <w:r w:rsidRPr="000E20B0">
        <w:rPr>
          <w:rFonts w:eastAsia="Calibri"/>
          <w:b w:val="0"/>
          <w:bCs w:val="0"/>
          <w:sz w:val="24"/>
          <w:szCs w:val="24"/>
        </w:rPr>
        <w:t>Междну</w:t>
      </w:r>
      <w:proofErr w:type="spellEnd"/>
      <w:r w:rsidRPr="000E20B0">
        <w:rPr>
          <w:rFonts w:eastAsia="Calibri"/>
          <w:b w:val="0"/>
          <w:bCs w:val="0"/>
          <w:sz w:val="24"/>
          <w:szCs w:val="24"/>
        </w:rPr>
        <w:t xml:space="preserve"> Бехчет Халид – зам. председател</w:t>
      </w:r>
    </w:p>
    <w:p w14:paraId="6EC336E0" w14:textId="0AF608E9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Милен Пеев Христов - секретар</w:t>
      </w:r>
    </w:p>
    <w:p w14:paraId="436F6141" w14:textId="13E90EB3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Димо Пенев Димитров – член</w:t>
      </w:r>
    </w:p>
    <w:p w14:paraId="22F2E46A" w14:textId="1CBB4E6D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Надя Петрова Ралчева - член</w:t>
      </w:r>
    </w:p>
    <w:p w14:paraId="5B317C44" w14:textId="78F515B3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Нина Цветкова Савова-</w:t>
      </w:r>
      <w:proofErr w:type="spellStart"/>
      <w:r w:rsidRPr="000E20B0">
        <w:rPr>
          <w:rFonts w:eastAsia="Calibri"/>
          <w:b w:val="0"/>
          <w:bCs w:val="0"/>
          <w:sz w:val="24"/>
          <w:szCs w:val="24"/>
        </w:rPr>
        <w:t>Кършакова</w:t>
      </w:r>
      <w:proofErr w:type="spellEnd"/>
      <w:r w:rsidRPr="000E20B0">
        <w:rPr>
          <w:rFonts w:eastAsia="Calibri"/>
          <w:b w:val="0"/>
          <w:bCs w:val="0"/>
          <w:sz w:val="24"/>
          <w:szCs w:val="24"/>
        </w:rPr>
        <w:t xml:space="preserve"> – член</w:t>
      </w:r>
    </w:p>
    <w:p w14:paraId="14791AAB" w14:textId="7C66997E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Севинч Ремзи Хамза - член</w:t>
      </w:r>
    </w:p>
    <w:p w14:paraId="0500BD0F" w14:textId="34AE8792" w:rsidR="005833F7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>Ралица Георгиева Игнатова - член</w:t>
      </w:r>
    </w:p>
    <w:p w14:paraId="0E93C3BE" w14:textId="0703D0DF" w:rsidR="002A3771" w:rsidRPr="000E20B0" w:rsidRDefault="005833F7" w:rsidP="000E20B0">
      <w:pPr>
        <w:pStyle w:val="a5"/>
        <w:numPr>
          <w:ilvl w:val="0"/>
          <w:numId w:val="5"/>
        </w:numPr>
        <w:rPr>
          <w:rFonts w:eastAsia="Calibri"/>
          <w:b w:val="0"/>
          <w:bCs w:val="0"/>
          <w:sz w:val="24"/>
          <w:szCs w:val="24"/>
        </w:rPr>
      </w:pPr>
      <w:r w:rsidRPr="000E20B0">
        <w:rPr>
          <w:rFonts w:eastAsia="Calibri"/>
          <w:b w:val="0"/>
          <w:bCs w:val="0"/>
          <w:sz w:val="24"/>
          <w:szCs w:val="24"/>
        </w:rPr>
        <w:t xml:space="preserve">Рени Господинова </w:t>
      </w:r>
      <w:proofErr w:type="spellStart"/>
      <w:r w:rsidRPr="000E20B0">
        <w:rPr>
          <w:rFonts w:eastAsia="Calibri"/>
          <w:b w:val="0"/>
          <w:bCs w:val="0"/>
          <w:sz w:val="24"/>
          <w:szCs w:val="24"/>
        </w:rPr>
        <w:t>Кучкова</w:t>
      </w:r>
      <w:proofErr w:type="spellEnd"/>
      <w:r w:rsidRPr="000E20B0">
        <w:rPr>
          <w:rFonts w:eastAsia="Calibri"/>
          <w:b w:val="0"/>
          <w:bCs w:val="0"/>
          <w:sz w:val="24"/>
          <w:szCs w:val="24"/>
        </w:rPr>
        <w:t xml:space="preserve"> - член</w:t>
      </w:r>
    </w:p>
    <w:p w14:paraId="55C91A5A" w14:textId="77777777" w:rsidR="002A3771" w:rsidRPr="002A3771" w:rsidRDefault="002A3771" w:rsidP="002A3771">
      <w:pPr>
        <w:tabs>
          <w:tab w:val="left" w:pos="851"/>
        </w:tabs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1F04CFBB" w14:textId="5913C0AF" w:rsidR="002A3771" w:rsidRPr="002A3771" w:rsidRDefault="002A3771" w:rsidP="002A3771">
      <w:pPr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Присъстващите членове на </w:t>
      </w:r>
      <w:r w:rsidRPr="002A3771">
        <w:rPr>
          <w:rFonts w:eastAsia="Calibri"/>
          <w:b w:val="0"/>
          <w:bCs w:val="0"/>
          <w:sz w:val="24"/>
          <w:szCs w:val="24"/>
          <w:lang w:val="en-US" w:eastAsia="bg-BG"/>
        </w:rPr>
        <w:t>O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ИК са </w:t>
      </w:r>
      <w:r w:rsidR="000E20B0" w:rsidRPr="000E20B0">
        <w:rPr>
          <w:rFonts w:eastAsia="Calibri"/>
          <w:b w:val="0"/>
          <w:bCs w:val="0"/>
          <w:sz w:val="24"/>
          <w:szCs w:val="24"/>
          <w:lang w:eastAsia="bg-BG"/>
        </w:rPr>
        <w:t>11</w:t>
      </w:r>
      <w:r w:rsidRPr="002A3771">
        <w:rPr>
          <w:rFonts w:eastAsia="Calibri"/>
          <w:b w:val="0"/>
          <w:bCs w:val="0"/>
          <w:sz w:val="24"/>
          <w:szCs w:val="24"/>
          <w:lang w:val="en-US" w:eastAsia="bg-BG"/>
        </w:rPr>
        <w:t xml:space="preserve">. 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Налице е кворум и заседанието е редовно.</w:t>
      </w:r>
    </w:p>
    <w:p w14:paraId="16A1F507" w14:textId="4D24AFF4" w:rsidR="002A3771" w:rsidRPr="002A3771" w:rsidRDefault="002A3771" w:rsidP="002A3771">
      <w:pPr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Заседанието е открито в 12: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05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 часа и председателствано от 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Златина Йовчева</w:t>
      </w:r>
      <w:r w:rsidRPr="002A3771">
        <w:rPr>
          <w:rFonts w:eastAsia="Calibri"/>
          <w:b w:val="0"/>
          <w:bCs w:val="0"/>
          <w:sz w:val="24"/>
          <w:szCs w:val="24"/>
          <w:lang w:val="en-US" w:eastAsia="bg-BG"/>
        </w:rPr>
        <w:t xml:space="preserve"> </w:t>
      </w:r>
      <w:r w:rsidRPr="000E20B0">
        <w:rPr>
          <w:rFonts w:eastAsia="Calibri"/>
          <w:b w:val="0"/>
          <w:bCs w:val="0"/>
          <w:sz w:val="24"/>
          <w:szCs w:val="24"/>
          <w:lang w:val="en-US" w:eastAsia="bg-BG"/>
        </w:rPr>
        <w:t>–</w:t>
      </w:r>
      <w:r w:rsidRPr="002A3771">
        <w:rPr>
          <w:rFonts w:eastAsia="Calibri"/>
          <w:b w:val="0"/>
          <w:bCs w:val="0"/>
          <w:sz w:val="24"/>
          <w:szCs w:val="24"/>
          <w:lang w:val="en-US" w:eastAsia="bg-BG"/>
        </w:rPr>
        <w:t xml:space="preserve"> 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зам.-п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редседател на комисията.</w:t>
      </w:r>
    </w:p>
    <w:p w14:paraId="5E41DAF1" w14:textId="77777777" w:rsidR="002A3771" w:rsidRPr="002A3771" w:rsidRDefault="002A3771" w:rsidP="002A3771">
      <w:pPr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 w:rsidRPr="002A3771">
        <w:rPr>
          <w:rFonts w:eastAsia="Calibri"/>
          <w:b w:val="0"/>
          <w:bCs w:val="0"/>
          <w:sz w:val="24"/>
          <w:szCs w:val="24"/>
          <w:lang w:val="en-US" w:eastAsia="bg-BG"/>
        </w:rPr>
        <w:t>O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ИК, се гласуват от членовете поименно. </w:t>
      </w:r>
    </w:p>
    <w:p w14:paraId="1F7941BE" w14:textId="68BD2FAE" w:rsidR="002A3771" w:rsidRPr="002A3771" w:rsidRDefault="000E20B0" w:rsidP="002A3771">
      <w:pPr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Златина Йовчева</w:t>
      </w:r>
      <w:r w:rsidR="002A3771"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 - има ли други предложения по дневния ред.</w:t>
      </w:r>
    </w:p>
    <w:p w14:paraId="09DBE8F9" w14:textId="77777777" w:rsidR="002A3771" w:rsidRPr="002A3771" w:rsidRDefault="002A3771" w:rsidP="002A3771">
      <w:pPr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Възражения-няма. </w:t>
      </w:r>
    </w:p>
    <w:p w14:paraId="54854EDB" w14:textId="77777777" w:rsidR="002A3771" w:rsidRPr="002A3771" w:rsidRDefault="002A3771" w:rsidP="002A3771">
      <w:pPr>
        <w:tabs>
          <w:tab w:val="left" w:pos="851"/>
        </w:tabs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192EFC74" w14:textId="5A588235" w:rsidR="002A3771" w:rsidRPr="002A3771" w:rsidRDefault="002A3771" w:rsidP="002A3771">
      <w:pPr>
        <w:tabs>
          <w:tab w:val="left" w:pos="851"/>
        </w:tabs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Дневният ред е приет, като „За” гласуват: Диляна Бончева Божкова, Денчо Иванов Денев, Златина Минчева Йовчева, </w:t>
      </w:r>
      <w:proofErr w:type="spellStart"/>
      <w:r w:rsidRPr="002A3771">
        <w:rPr>
          <w:rFonts w:eastAsia="Calibri"/>
          <w:b w:val="0"/>
          <w:bCs w:val="0"/>
          <w:sz w:val="24"/>
          <w:szCs w:val="24"/>
          <w:lang w:eastAsia="bg-BG"/>
        </w:rPr>
        <w:t>Междну</w:t>
      </w:r>
      <w:proofErr w:type="spellEnd"/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 Бехчет </w:t>
      </w:r>
      <w:proofErr w:type="spellStart"/>
      <w:r w:rsidRPr="002A3771">
        <w:rPr>
          <w:rFonts w:eastAsia="Calibri"/>
          <w:b w:val="0"/>
          <w:bCs w:val="0"/>
          <w:sz w:val="24"/>
          <w:szCs w:val="24"/>
          <w:lang w:eastAsia="bg-BG"/>
        </w:rPr>
        <w:t>Халит</w:t>
      </w:r>
      <w:proofErr w:type="spellEnd"/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; Милен Пеев Христов, Димо Пенев Димитров, </w:t>
      </w:r>
      <w:r w:rsidR="000E20B0" w:rsidRPr="002A3771">
        <w:rPr>
          <w:rFonts w:eastAsia="Calibri"/>
          <w:b w:val="0"/>
          <w:bCs w:val="0"/>
          <w:sz w:val="24"/>
          <w:szCs w:val="24"/>
          <w:lang w:eastAsia="bg-BG"/>
        </w:rPr>
        <w:t>Надя Петрова Ралчева</w:t>
      </w:r>
      <w:r w:rsidR="000E20B0" w:rsidRPr="000E20B0">
        <w:rPr>
          <w:rFonts w:eastAsia="Calibri"/>
          <w:b w:val="0"/>
          <w:bCs w:val="0"/>
          <w:sz w:val="24"/>
          <w:szCs w:val="24"/>
          <w:lang w:eastAsia="bg-BG"/>
        </w:rPr>
        <w:t xml:space="preserve">, 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Нина Цветкова Савова-</w:t>
      </w:r>
      <w:proofErr w:type="spellStart"/>
      <w:r w:rsidRPr="002A3771">
        <w:rPr>
          <w:rFonts w:eastAsia="Calibri"/>
          <w:b w:val="0"/>
          <w:bCs w:val="0"/>
          <w:sz w:val="24"/>
          <w:szCs w:val="24"/>
          <w:lang w:eastAsia="bg-BG"/>
        </w:rPr>
        <w:t>Кършакова</w:t>
      </w:r>
      <w:proofErr w:type="spellEnd"/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, Севинч Ремзи Хамза, </w:t>
      </w:r>
      <w:r w:rsidR="000E20B0" w:rsidRPr="000E20B0">
        <w:rPr>
          <w:rFonts w:eastAsia="Calibri"/>
          <w:b w:val="0"/>
          <w:bCs w:val="0"/>
          <w:sz w:val="24"/>
          <w:szCs w:val="24"/>
        </w:rPr>
        <w:t>Ралица Георгиева Игнатова,</w:t>
      </w:r>
      <w:r w:rsidR="000E20B0" w:rsidRPr="000E20B0">
        <w:rPr>
          <w:sz w:val="24"/>
          <w:szCs w:val="24"/>
        </w:rPr>
        <w:t xml:space="preserve"> </w:t>
      </w:r>
      <w:r w:rsidR="000E20B0" w:rsidRPr="000E20B0">
        <w:rPr>
          <w:rFonts w:eastAsia="Calibri"/>
          <w:b w:val="0"/>
          <w:bCs w:val="0"/>
          <w:sz w:val="24"/>
          <w:szCs w:val="24"/>
        </w:rPr>
        <w:t xml:space="preserve">Рени Господинова </w:t>
      </w:r>
      <w:proofErr w:type="spellStart"/>
      <w:r w:rsidR="000E20B0" w:rsidRPr="000E20B0">
        <w:rPr>
          <w:rFonts w:eastAsia="Calibri"/>
          <w:b w:val="0"/>
          <w:bCs w:val="0"/>
          <w:sz w:val="24"/>
          <w:szCs w:val="24"/>
        </w:rPr>
        <w:t>Кучкова</w:t>
      </w:r>
      <w:proofErr w:type="spellEnd"/>
    </w:p>
    <w:p w14:paraId="3A97C043" w14:textId="77777777" w:rsidR="002A3771" w:rsidRPr="002A3771" w:rsidRDefault="002A3771" w:rsidP="002A3771">
      <w:pPr>
        <w:shd w:val="clear" w:color="auto" w:fill="FFFFFF"/>
        <w:spacing w:after="150"/>
        <w:ind w:firstLine="851"/>
        <w:jc w:val="both"/>
        <w:rPr>
          <w:rFonts w:eastAsia="Times New Roman"/>
          <w:b w:val="0"/>
          <w:bCs w:val="0"/>
          <w:sz w:val="24"/>
          <w:szCs w:val="24"/>
          <w:lang w:eastAsia="bg-BG"/>
        </w:rPr>
      </w:pPr>
    </w:p>
    <w:p w14:paraId="6AB7A72C" w14:textId="0358E70E" w:rsidR="002A3771" w:rsidRPr="002A3771" w:rsidRDefault="002A3771" w:rsidP="002A3771">
      <w:pPr>
        <w:shd w:val="clear" w:color="auto" w:fill="FFFFFF"/>
        <w:spacing w:after="150"/>
        <w:ind w:firstLine="851"/>
        <w:jc w:val="both"/>
        <w:rPr>
          <w:rFonts w:eastAsia="Times New Roman"/>
          <w:b w:val="0"/>
          <w:bCs w:val="0"/>
          <w:sz w:val="24"/>
          <w:szCs w:val="24"/>
          <w:lang w:eastAsia="bg-BG"/>
        </w:rPr>
      </w:pP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>По точка 1 от дневния ред:</w:t>
      </w:r>
      <w:r w:rsidRPr="002A3771">
        <w:rPr>
          <w:rFonts w:eastAsia="Calibri"/>
          <w:b w:val="0"/>
          <w:bCs w:val="0"/>
          <w:sz w:val="24"/>
          <w:szCs w:val="24"/>
        </w:rPr>
        <w:t xml:space="preserve"> Разглеждане на влязло в сила решение </w:t>
      </w:r>
      <w:r w:rsidR="00A836B0" w:rsidRPr="00A836B0">
        <w:rPr>
          <w:rFonts w:eastAsia="Calibri"/>
          <w:b w:val="0"/>
          <w:bCs w:val="0"/>
          <w:sz w:val="24"/>
          <w:szCs w:val="24"/>
        </w:rPr>
        <w:t>по адм.д.№9987/2024г. на ВАС</w:t>
      </w:r>
    </w:p>
    <w:p w14:paraId="22954536" w14:textId="7BAFD536" w:rsidR="002A3771" w:rsidRPr="002A3771" w:rsidRDefault="002A3771" w:rsidP="002A3771">
      <w:pPr>
        <w:shd w:val="clear" w:color="auto" w:fill="FFFFFF"/>
        <w:spacing w:after="150"/>
        <w:ind w:firstLine="851"/>
        <w:jc w:val="both"/>
        <w:rPr>
          <w:rFonts w:eastAsia="Times New Roman"/>
          <w:b w:val="0"/>
          <w:bCs w:val="0"/>
          <w:sz w:val="24"/>
          <w:szCs w:val="24"/>
          <w:lang w:eastAsia="bg-BG"/>
        </w:rPr>
      </w:pP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 xml:space="preserve">В ОИК Стара Загора постъпи влязло в сила Решение № 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699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/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22.01.2026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г. </w:t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 xml:space="preserve"> ,</w:t>
      </w:r>
      <w:r w:rsidRPr="000E20B0">
        <w:rPr>
          <w:rFonts w:eastAsia="Times New Roman"/>
          <w:b w:val="0"/>
          <w:bCs w:val="0"/>
          <w:sz w:val="24"/>
          <w:szCs w:val="24"/>
          <w:lang w:eastAsia="bg-BG"/>
        </w:rPr>
        <w:t xml:space="preserve"> постановено по адм.д.№9987/2024г.по описа на ВАС,</w:t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 xml:space="preserve"> с което отменят наше решение № 27</w:t>
      </w:r>
      <w:r w:rsidRPr="000E20B0">
        <w:rPr>
          <w:rFonts w:eastAsia="Times New Roman"/>
          <w:b w:val="0"/>
          <w:bCs w:val="0"/>
          <w:sz w:val="24"/>
          <w:szCs w:val="24"/>
          <w:lang w:eastAsia="bg-BG"/>
        </w:rPr>
        <w:t>8</w:t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>-</w:t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lastRenderedPageBreak/>
        <w:t>МИ</w:t>
      </w:r>
      <w:r w:rsidR="001954CB">
        <w:rPr>
          <w:rFonts w:eastAsia="Times New Roman"/>
          <w:b w:val="0"/>
          <w:bCs w:val="0"/>
          <w:sz w:val="24"/>
          <w:szCs w:val="24"/>
          <w:lang w:eastAsia="bg-BG"/>
        </w:rPr>
        <w:t xml:space="preserve"> от </w:t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 xml:space="preserve">27.02.2024г. С решението си ВАС дава задължителни указания по тълкуване и прилагане на относимите норми на ЗМСМА. </w:t>
      </w:r>
    </w:p>
    <w:p w14:paraId="538CF69E" w14:textId="16DCF347" w:rsidR="002A3771" w:rsidRPr="002A3771" w:rsidRDefault="002A3771" w:rsidP="002A3771">
      <w:pPr>
        <w:shd w:val="clear" w:color="auto" w:fill="FFFFFF"/>
        <w:spacing w:after="150"/>
        <w:ind w:firstLine="851"/>
        <w:jc w:val="both"/>
        <w:rPr>
          <w:rFonts w:eastAsia="Times New Roman"/>
          <w:b w:val="0"/>
          <w:bCs w:val="0"/>
          <w:sz w:val="24"/>
          <w:szCs w:val="24"/>
          <w:lang w:eastAsia="bg-BG"/>
        </w:rPr>
      </w:pP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 xml:space="preserve">Видно от указанията, следва да преминем към процедура по чл.42, ал.3 от ЗМСМА и да връчим уведомление на кмета на с. </w:t>
      </w:r>
      <w:r w:rsidRPr="000E20B0">
        <w:rPr>
          <w:rFonts w:eastAsia="Times New Roman"/>
          <w:b w:val="0"/>
          <w:bCs w:val="0"/>
          <w:sz w:val="24"/>
          <w:szCs w:val="24"/>
          <w:lang w:eastAsia="bg-BG"/>
        </w:rPr>
        <w:t>Бъдеще</w:t>
      </w:r>
      <w:r w:rsidRPr="002A3771">
        <w:rPr>
          <w:rFonts w:eastAsia="Times New Roman"/>
          <w:b w:val="0"/>
          <w:bCs w:val="0"/>
          <w:sz w:val="24"/>
          <w:szCs w:val="24"/>
          <w:lang w:eastAsia="bg-BG"/>
        </w:rPr>
        <w:t xml:space="preserve"> и възможност в три - дневен срок да представи своето възражение.</w:t>
      </w:r>
    </w:p>
    <w:p w14:paraId="61DDE89C" w14:textId="77777777" w:rsidR="002A3771" w:rsidRPr="002A3771" w:rsidRDefault="002A3771" w:rsidP="002A3771">
      <w:pPr>
        <w:tabs>
          <w:tab w:val="left" w:pos="567"/>
        </w:tabs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19318104" w14:textId="1822A3DA" w:rsidR="002A3771" w:rsidRPr="002A3771" w:rsidRDefault="002A3771" w:rsidP="002A3771">
      <w:pPr>
        <w:tabs>
          <w:tab w:val="left" w:pos="567"/>
        </w:tabs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  <w:t xml:space="preserve">Поради изчерпване на дневния ред на 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02.02.2026г.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 г. в 12: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20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 часа заседанието бе закрито.</w:t>
      </w:r>
    </w:p>
    <w:p w14:paraId="1B2F2FDA" w14:textId="77777777" w:rsidR="002A3771" w:rsidRPr="002A3771" w:rsidRDefault="002A3771" w:rsidP="002A3771">
      <w:pPr>
        <w:tabs>
          <w:tab w:val="left" w:pos="567"/>
        </w:tabs>
        <w:spacing w:line="240" w:lineRule="atLeast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</w:p>
    <w:p w14:paraId="7C4B76EA" w14:textId="77777777" w:rsidR="002A3771" w:rsidRPr="002A3771" w:rsidRDefault="002A3771" w:rsidP="002A3771">
      <w:pPr>
        <w:tabs>
          <w:tab w:val="left" w:pos="567"/>
        </w:tabs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761DDC1A" w14:textId="0DCFFF36" w:rsidR="002A3771" w:rsidRPr="002A3771" w:rsidRDefault="002A3771" w:rsidP="002A3771">
      <w:pPr>
        <w:tabs>
          <w:tab w:val="left" w:pos="567"/>
        </w:tabs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 xml:space="preserve">                                                           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ЗАМ.-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ПРЕДСЕДАТЕЛ:</w:t>
      </w:r>
    </w:p>
    <w:p w14:paraId="7291BD44" w14:textId="5CE19C47" w:rsidR="002A3771" w:rsidRPr="002A3771" w:rsidRDefault="002A3771" w:rsidP="002A3771">
      <w:pPr>
        <w:tabs>
          <w:tab w:val="left" w:pos="567"/>
        </w:tabs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  <w:t xml:space="preserve">     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  <w:t xml:space="preserve">        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/</w:t>
      </w:r>
      <w:r w:rsidRPr="000E20B0">
        <w:rPr>
          <w:rFonts w:eastAsia="Calibri"/>
          <w:b w:val="0"/>
          <w:bCs w:val="0"/>
          <w:sz w:val="24"/>
          <w:szCs w:val="24"/>
          <w:lang w:eastAsia="bg-BG"/>
        </w:rPr>
        <w:t>Златина Йовчева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>/</w:t>
      </w:r>
    </w:p>
    <w:p w14:paraId="5C16C23A" w14:textId="77777777" w:rsidR="002A3771" w:rsidRPr="002A3771" w:rsidRDefault="002A3771" w:rsidP="002A3771">
      <w:pPr>
        <w:tabs>
          <w:tab w:val="left" w:pos="567"/>
        </w:tabs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702613E4" w14:textId="77777777" w:rsidR="002A3771" w:rsidRPr="002A3771" w:rsidRDefault="002A3771" w:rsidP="002A3771">
      <w:pPr>
        <w:tabs>
          <w:tab w:val="left" w:pos="567"/>
        </w:tabs>
        <w:ind w:firstLine="567"/>
        <w:jc w:val="both"/>
        <w:rPr>
          <w:rFonts w:eastAsia="Calibri"/>
          <w:b w:val="0"/>
          <w:bCs w:val="0"/>
          <w:sz w:val="24"/>
          <w:szCs w:val="24"/>
          <w:lang w:eastAsia="bg-BG"/>
        </w:rPr>
      </w:pPr>
    </w:p>
    <w:p w14:paraId="7FD61673" w14:textId="77777777" w:rsidR="002A3771" w:rsidRPr="002A3771" w:rsidRDefault="002A3771" w:rsidP="002A3771">
      <w:pPr>
        <w:spacing w:line="360" w:lineRule="atLeast"/>
        <w:ind w:firstLine="851"/>
        <w:jc w:val="both"/>
        <w:rPr>
          <w:rFonts w:eastAsia="Calibri"/>
          <w:b w:val="0"/>
          <w:bCs w:val="0"/>
          <w:sz w:val="24"/>
          <w:szCs w:val="24"/>
        </w:rPr>
      </w:pP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  <w:t xml:space="preserve">            </w:t>
      </w:r>
      <w:r w:rsidRPr="002A3771">
        <w:rPr>
          <w:rFonts w:eastAsia="Calibri"/>
          <w:b w:val="0"/>
          <w:bCs w:val="0"/>
          <w:sz w:val="24"/>
          <w:szCs w:val="24"/>
          <w:lang w:eastAsia="bg-BG"/>
        </w:rPr>
        <w:tab/>
      </w:r>
      <w:r w:rsidRPr="002A3771">
        <w:rPr>
          <w:rFonts w:eastAsia="Calibri"/>
          <w:b w:val="0"/>
          <w:bCs w:val="0"/>
          <w:sz w:val="24"/>
          <w:szCs w:val="24"/>
        </w:rPr>
        <w:t>СЕКРЕТАР:</w:t>
      </w:r>
    </w:p>
    <w:p w14:paraId="53282719" w14:textId="77777777" w:rsidR="002A3771" w:rsidRPr="002A3771" w:rsidRDefault="002A3771" w:rsidP="002A3771">
      <w:pPr>
        <w:spacing w:after="160" w:line="259" w:lineRule="auto"/>
        <w:rPr>
          <w:rFonts w:eastAsia="Calibri"/>
          <w:b w:val="0"/>
          <w:bCs w:val="0"/>
          <w:sz w:val="24"/>
          <w:szCs w:val="24"/>
        </w:rPr>
      </w:pPr>
      <w:r w:rsidRPr="002A3771">
        <w:rPr>
          <w:rFonts w:eastAsia="Calibri"/>
          <w:b w:val="0"/>
          <w:bCs w:val="0"/>
          <w:sz w:val="24"/>
          <w:szCs w:val="24"/>
        </w:rPr>
        <w:tab/>
      </w:r>
      <w:r w:rsidRPr="002A3771">
        <w:rPr>
          <w:rFonts w:eastAsia="Calibri"/>
          <w:b w:val="0"/>
          <w:bCs w:val="0"/>
          <w:sz w:val="24"/>
          <w:szCs w:val="24"/>
        </w:rPr>
        <w:tab/>
      </w:r>
      <w:r w:rsidRPr="002A3771">
        <w:rPr>
          <w:rFonts w:eastAsia="Calibri"/>
          <w:b w:val="0"/>
          <w:bCs w:val="0"/>
          <w:sz w:val="24"/>
          <w:szCs w:val="24"/>
        </w:rPr>
        <w:tab/>
      </w:r>
      <w:r w:rsidRPr="002A3771">
        <w:rPr>
          <w:rFonts w:eastAsia="Calibri"/>
          <w:b w:val="0"/>
          <w:bCs w:val="0"/>
          <w:sz w:val="24"/>
          <w:szCs w:val="24"/>
        </w:rPr>
        <w:tab/>
      </w:r>
      <w:r w:rsidRPr="002A3771">
        <w:rPr>
          <w:rFonts w:eastAsia="Calibri"/>
          <w:b w:val="0"/>
          <w:bCs w:val="0"/>
          <w:sz w:val="24"/>
          <w:szCs w:val="24"/>
        </w:rPr>
        <w:tab/>
        <w:t xml:space="preserve">                    </w:t>
      </w:r>
      <w:r w:rsidRPr="002A3771">
        <w:rPr>
          <w:rFonts w:eastAsia="Calibri"/>
          <w:b w:val="0"/>
          <w:bCs w:val="0"/>
          <w:sz w:val="24"/>
          <w:szCs w:val="24"/>
        </w:rPr>
        <w:tab/>
      </w:r>
      <w:r w:rsidRPr="002A3771">
        <w:rPr>
          <w:rFonts w:eastAsia="Calibri"/>
          <w:b w:val="0"/>
          <w:bCs w:val="0"/>
          <w:sz w:val="24"/>
          <w:szCs w:val="24"/>
        </w:rPr>
        <w:tab/>
        <w:t>/Милен Христов/</w:t>
      </w:r>
    </w:p>
    <w:p w14:paraId="6581BE7A" w14:textId="77777777" w:rsidR="00160A15" w:rsidRDefault="00160A15"/>
    <w:sectPr w:rsidR="00160A15" w:rsidSect="00A836B0">
      <w:footerReference w:type="default" r:id="rId7"/>
      <w:pgSz w:w="11906" w:h="16838"/>
      <w:pgMar w:top="1418" w:right="1133" w:bottom="1135" w:left="1417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C8868" w14:textId="77777777" w:rsidR="00275D26" w:rsidRDefault="00275D26">
      <w:r>
        <w:separator/>
      </w:r>
    </w:p>
  </w:endnote>
  <w:endnote w:type="continuationSeparator" w:id="0">
    <w:p w14:paraId="07F1494C" w14:textId="77777777" w:rsidR="00275D26" w:rsidRDefault="0027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0C485" w14:textId="77777777" w:rsidR="00F75030" w:rsidRDefault="001954C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F30055E" w14:textId="77777777" w:rsidR="00F75030" w:rsidRDefault="00275D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60F1" w14:textId="77777777" w:rsidR="00275D26" w:rsidRDefault="00275D26">
      <w:r>
        <w:separator/>
      </w:r>
    </w:p>
  </w:footnote>
  <w:footnote w:type="continuationSeparator" w:id="0">
    <w:p w14:paraId="0071C29C" w14:textId="77777777" w:rsidR="00275D26" w:rsidRDefault="0027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391E"/>
    <w:multiLevelType w:val="hybridMultilevel"/>
    <w:tmpl w:val="67F20A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86D96"/>
    <w:multiLevelType w:val="hybridMultilevel"/>
    <w:tmpl w:val="CFA22E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5253A"/>
    <w:multiLevelType w:val="hybridMultilevel"/>
    <w:tmpl w:val="1C58BCB2"/>
    <w:lvl w:ilvl="0" w:tplc="94782956">
      <w:start w:val="1"/>
      <w:numFmt w:val="decimal"/>
      <w:lvlText w:val="%1."/>
      <w:lvlJc w:val="left"/>
      <w:pPr>
        <w:ind w:left="720" w:hanging="360"/>
      </w:pPr>
      <w:rPr>
        <w:rFonts w:ascii="Times New Roman CYR" w:eastAsia="Calibri" w:hAnsi="Times New Roman CYR" w:cs="Times New Roman CYR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E1A15"/>
    <w:multiLevelType w:val="hybridMultilevel"/>
    <w:tmpl w:val="9912CB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8B7001"/>
    <w:multiLevelType w:val="hybridMultilevel"/>
    <w:tmpl w:val="8A94D3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DC"/>
    <w:rsid w:val="00051149"/>
    <w:rsid w:val="000E20B0"/>
    <w:rsid w:val="00160A15"/>
    <w:rsid w:val="001954CB"/>
    <w:rsid w:val="001D716C"/>
    <w:rsid w:val="00275D26"/>
    <w:rsid w:val="00285117"/>
    <w:rsid w:val="002A3771"/>
    <w:rsid w:val="005833F7"/>
    <w:rsid w:val="007454DC"/>
    <w:rsid w:val="00A836B0"/>
    <w:rsid w:val="00D1090C"/>
    <w:rsid w:val="00E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B17D"/>
  <w15:chartTrackingRefBased/>
  <w15:docId w15:val="{04C27C4C-C9C7-40D3-BBAE-0F0A6028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A3771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semiHidden/>
    <w:rsid w:val="002A3771"/>
  </w:style>
  <w:style w:type="paragraph" w:styleId="a5">
    <w:name w:val="List Paragraph"/>
    <w:basedOn w:val="a"/>
    <w:uiPriority w:val="34"/>
    <w:qFormat/>
    <w:rsid w:val="00D1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ЗЛАТИНА ЙОВЧЕВА</dc:creator>
  <cp:keywords/>
  <dc:description/>
  <cp:lastModifiedBy>ЗЛАТИНА ЙОВЧЕВА</cp:lastModifiedBy>
  <cp:revision>5</cp:revision>
  <cp:lastPrinted>2026-02-02T09:07:00Z</cp:lastPrinted>
  <dcterms:created xsi:type="dcterms:W3CDTF">2026-02-02T08:25:00Z</dcterms:created>
  <dcterms:modified xsi:type="dcterms:W3CDTF">2026-02-02T09:07:00Z</dcterms:modified>
</cp:coreProperties>
</file>